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44" w:rsidRDefault="00BB5F44" w:rsidP="00BB5F44">
      <w:pPr>
        <w:pStyle w:val="NoSpacing"/>
        <w:jc w:val="center"/>
      </w:pPr>
      <w:r w:rsidRPr="00BB5F44">
        <w:t>Hidden Brook Farm Dressage Schooling Show</w:t>
      </w:r>
    </w:p>
    <w:p w:rsidR="00BB5F44" w:rsidRDefault="00BB5F44" w:rsidP="00BB5F44">
      <w:pPr>
        <w:pStyle w:val="NoSpacing"/>
        <w:jc w:val="center"/>
      </w:pPr>
      <w:r>
        <w:t>Norway, Maine</w:t>
      </w:r>
    </w:p>
    <w:p w:rsidR="00BB5F44" w:rsidRDefault="00BB5F44" w:rsidP="00BB5F44">
      <w:pPr>
        <w:pStyle w:val="NoSpacing"/>
        <w:jc w:val="center"/>
      </w:pPr>
      <w:r>
        <w:t>We</w:t>
      </w:r>
      <w:r w:rsidR="0053203A">
        <w:t xml:space="preserve">stern Maine Dressage </w:t>
      </w:r>
      <w:r w:rsidR="00275BEA">
        <w:t>Association</w:t>
      </w:r>
      <w:r>
        <w:t xml:space="preserve"> </w:t>
      </w:r>
      <w:r w:rsidR="00275BEA">
        <w:t>Affiliated</w:t>
      </w:r>
      <w:r>
        <w:t xml:space="preserve"> Show</w:t>
      </w:r>
    </w:p>
    <w:p w:rsidR="00BB5F44" w:rsidRDefault="00BB5F44" w:rsidP="00CB56EF">
      <w:pPr>
        <w:pStyle w:val="NoSpacing"/>
        <w:jc w:val="center"/>
      </w:pPr>
      <w:r>
        <w:t xml:space="preserve">Maine Dressage Society </w:t>
      </w:r>
      <w:r w:rsidR="00275BEA">
        <w:t>Affiliated</w:t>
      </w:r>
      <w:r>
        <w:t xml:space="preserve"> Show</w:t>
      </w:r>
    </w:p>
    <w:p w:rsidR="00BB5F44" w:rsidRDefault="00BB5F44" w:rsidP="00BB5F44">
      <w:pPr>
        <w:pStyle w:val="NoSpacing"/>
        <w:jc w:val="center"/>
      </w:pPr>
    </w:p>
    <w:p w:rsidR="00BB5F44" w:rsidRDefault="0053203A" w:rsidP="00BB5F44">
      <w:pPr>
        <w:pStyle w:val="NoSpacing"/>
        <w:jc w:val="center"/>
      </w:pPr>
      <w:r>
        <w:t>Sundays -</w:t>
      </w:r>
      <w:r w:rsidR="00704E3C">
        <w:t xml:space="preserve"> 2017</w:t>
      </w:r>
    </w:p>
    <w:p w:rsidR="00DC219F" w:rsidRDefault="00DC219F" w:rsidP="00BB5F44">
      <w:pPr>
        <w:pStyle w:val="NoSpacing"/>
        <w:jc w:val="center"/>
      </w:pPr>
    </w:p>
    <w:p w:rsidR="00DC219F" w:rsidRDefault="00704E3C" w:rsidP="00DC219F">
      <w:pPr>
        <w:pStyle w:val="NoSpacing"/>
      </w:pPr>
      <w:r>
        <w:t xml:space="preserve">2017 </w:t>
      </w:r>
      <w:r w:rsidR="00DC219F">
        <w:t>Show Dates:</w:t>
      </w:r>
    </w:p>
    <w:p w:rsidR="00DC219F" w:rsidRDefault="00704E3C" w:rsidP="00DC219F">
      <w:pPr>
        <w:pStyle w:val="NoSpacing"/>
      </w:pPr>
      <w:r>
        <w:t>Sunday, June 4, 2017 – Judge: Paula Foote (L)</w:t>
      </w:r>
    </w:p>
    <w:p w:rsidR="00704E3C" w:rsidRDefault="00704E3C" w:rsidP="00DC219F">
      <w:pPr>
        <w:pStyle w:val="NoSpacing"/>
      </w:pPr>
      <w:r>
        <w:t>Sunday, July 16, 2017 – Judge:  Bryn Walsh (r)</w:t>
      </w:r>
    </w:p>
    <w:p w:rsidR="00704E3C" w:rsidRDefault="00704E3C" w:rsidP="00DC219F">
      <w:pPr>
        <w:pStyle w:val="NoSpacing"/>
      </w:pPr>
      <w:r>
        <w:t>Sunday, August 20, 2017 – WMDA Team Show (see Omnibus for details):  Judge: Grace Golden (L)</w:t>
      </w:r>
    </w:p>
    <w:p w:rsidR="00704E3C" w:rsidRDefault="00704E3C" w:rsidP="00BB5F44">
      <w:pPr>
        <w:pStyle w:val="NoSpacing"/>
      </w:pPr>
    </w:p>
    <w:p w:rsidR="00BB5F44" w:rsidRDefault="00BB5F44" w:rsidP="00BB5F44">
      <w:pPr>
        <w:pStyle w:val="NoSpacing"/>
      </w:pPr>
      <w:r>
        <w:t>Opening Date: 6 weeks prior to show date</w:t>
      </w:r>
    </w:p>
    <w:p w:rsidR="00BB5F44" w:rsidRDefault="00BB5F44" w:rsidP="00BB5F44">
      <w:pPr>
        <w:pStyle w:val="NoSpacing"/>
      </w:pPr>
      <w:r>
        <w:t>Closing Date:  Monday before show date</w:t>
      </w:r>
    </w:p>
    <w:p w:rsidR="00BB5F44" w:rsidRDefault="00BB5F44" w:rsidP="00BB5F44">
      <w:pPr>
        <w:pStyle w:val="NoSpacing"/>
      </w:pPr>
    </w:p>
    <w:p w:rsidR="00BB5F44" w:rsidRDefault="00BB5F44" w:rsidP="00BB5F44">
      <w:pPr>
        <w:pStyle w:val="NoSpacing"/>
      </w:pPr>
      <w:r>
        <w:t>Secretary:</w:t>
      </w:r>
      <w:r>
        <w:tab/>
      </w:r>
      <w:r>
        <w:tab/>
      </w:r>
      <w:r>
        <w:tab/>
      </w:r>
      <w:r>
        <w:tab/>
      </w:r>
      <w:r>
        <w:tab/>
      </w:r>
      <w:r>
        <w:tab/>
      </w:r>
      <w:r>
        <w:tab/>
        <w:t>Manager:</w:t>
      </w:r>
    </w:p>
    <w:p w:rsidR="00563C34" w:rsidRDefault="00BB5F44" w:rsidP="00BB5F44">
      <w:pPr>
        <w:pStyle w:val="NoSpacing"/>
      </w:pPr>
      <w:r>
        <w:t>Laura Brainerd</w:t>
      </w:r>
      <w:r w:rsidR="00563C34">
        <w:tab/>
      </w:r>
      <w:r w:rsidR="00563C34">
        <w:tab/>
      </w:r>
      <w:r w:rsidR="00563C34">
        <w:tab/>
      </w:r>
      <w:r w:rsidR="00563C34">
        <w:tab/>
      </w:r>
      <w:r w:rsidR="00563C34">
        <w:tab/>
      </w:r>
      <w:r w:rsidR="00563C34">
        <w:tab/>
      </w:r>
      <w:r>
        <w:tab/>
      </w:r>
      <w:r w:rsidR="00563C34">
        <w:t>Beth Brainerd</w:t>
      </w:r>
    </w:p>
    <w:p w:rsidR="00BB5F44" w:rsidRDefault="00563C34" w:rsidP="00BB5F44">
      <w:pPr>
        <w:pStyle w:val="NoSpacing"/>
      </w:pPr>
      <w:r>
        <w:t>Hidden Brook Farm</w:t>
      </w:r>
      <w:r w:rsidR="00BB5F44">
        <w:tab/>
      </w:r>
      <w:r>
        <w:tab/>
      </w:r>
      <w:r>
        <w:tab/>
      </w:r>
      <w:r>
        <w:tab/>
      </w:r>
      <w:r>
        <w:tab/>
      </w:r>
      <w:r>
        <w:tab/>
        <w:t>hbf@roadruner.com</w:t>
      </w:r>
      <w:r w:rsidR="00BB5F44">
        <w:tab/>
      </w:r>
    </w:p>
    <w:p w:rsidR="00BB5F44" w:rsidRDefault="00BB5F44" w:rsidP="00BB5F44">
      <w:pPr>
        <w:pStyle w:val="NoSpacing"/>
      </w:pPr>
      <w:r>
        <w:t>67 Bill Howe Rd.</w:t>
      </w:r>
      <w:r>
        <w:tab/>
      </w:r>
      <w:r w:rsidR="00EC1D93">
        <w:tab/>
      </w:r>
      <w:r w:rsidR="00EC1D93">
        <w:tab/>
      </w:r>
      <w:r w:rsidR="00EC1D93">
        <w:tab/>
      </w:r>
      <w:r w:rsidR="00EC1D93">
        <w:tab/>
      </w:r>
      <w:r w:rsidR="00EC1D93">
        <w:tab/>
        <w:t>207-461-4118 (text is quicker)</w:t>
      </w:r>
      <w:r>
        <w:tab/>
      </w:r>
      <w:r>
        <w:tab/>
      </w:r>
    </w:p>
    <w:p w:rsidR="00BB5F44" w:rsidRDefault="00BB5F44" w:rsidP="00BB5F44">
      <w:pPr>
        <w:pStyle w:val="NoSpacing"/>
      </w:pPr>
      <w:r>
        <w:t>Norway, ME   04268</w:t>
      </w:r>
      <w:r>
        <w:tab/>
      </w:r>
      <w:r>
        <w:tab/>
      </w:r>
      <w:r>
        <w:tab/>
      </w:r>
      <w:r>
        <w:tab/>
      </w:r>
      <w:r>
        <w:tab/>
      </w:r>
    </w:p>
    <w:p w:rsidR="00BB5F44" w:rsidRDefault="00965DDA">
      <w:r>
        <w:t>207-890-8227</w:t>
      </w:r>
      <w:bookmarkStart w:id="0" w:name="_GoBack"/>
      <w:bookmarkEnd w:id="0"/>
      <w:r w:rsidR="00563C34">
        <w:t xml:space="preserve"> or </w:t>
      </w:r>
      <w:hyperlink r:id="rId7" w:history="1">
        <w:r w:rsidR="00563C34" w:rsidRPr="006B00F2">
          <w:rPr>
            <w:rStyle w:val="Hyperlink"/>
          </w:rPr>
          <w:t>hbf@roadrunner.com</w:t>
        </w:r>
      </w:hyperlink>
    </w:p>
    <w:p w:rsidR="00563C34" w:rsidRDefault="00563C34">
      <w:r>
        <w:rPr>
          <w:b/>
        </w:rPr>
        <w:t>CLASS LIST</w:t>
      </w:r>
    </w:p>
    <w:p w:rsidR="00563C34" w:rsidRDefault="00563C34" w:rsidP="00563C34">
      <w:pPr>
        <w:pStyle w:val="ListParagraph"/>
        <w:numPr>
          <w:ilvl w:val="0"/>
          <w:numId w:val="1"/>
        </w:numPr>
      </w:pPr>
      <w:r>
        <w:t>USDF Introductory Level Test A</w:t>
      </w:r>
    </w:p>
    <w:p w:rsidR="00563C34" w:rsidRDefault="00563C34" w:rsidP="00563C34">
      <w:pPr>
        <w:pStyle w:val="ListParagraph"/>
        <w:numPr>
          <w:ilvl w:val="0"/>
          <w:numId w:val="1"/>
        </w:numPr>
      </w:pPr>
      <w:r>
        <w:t>USDF Introductory Level Test B</w:t>
      </w:r>
    </w:p>
    <w:p w:rsidR="00563C34" w:rsidRDefault="00563C34" w:rsidP="00563C34">
      <w:pPr>
        <w:pStyle w:val="ListParagraph"/>
        <w:numPr>
          <w:ilvl w:val="0"/>
          <w:numId w:val="1"/>
        </w:numPr>
      </w:pPr>
      <w:r>
        <w:t>USDF Introductory Level Text C</w:t>
      </w:r>
    </w:p>
    <w:p w:rsidR="00563C34" w:rsidRDefault="00563C34" w:rsidP="00563C34">
      <w:pPr>
        <w:pStyle w:val="ListParagraph"/>
        <w:numPr>
          <w:ilvl w:val="0"/>
          <w:numId w:val="1"/>
        </w:numPr>
      </w:pPr>
      <w:r>
        <w:t>USEF Training Level Test 1</w:t>
      </w:r>
    </w:p>
    <w:p w:rsidR="00563C34" w:rsidRDefault="00563C34" w:rsidP="00563C34">
      <w:pPr>
        <w:pStyle w:val="ListParagraph"/>
        <w:numPr>
          <w:ilvl w:val="0"/>
          <w:numId w:val="1"/>
        </w:numPr>
      </w:pPr>
      <w:r>
        <w:t>USEF Training Level Test 2</w:t>
      </w:r>
    </w:p>
    <w:p w:rsidR="00563C34" w:rsidRDefault="00563C34" w:rsidP="00563C34">
      <w:pPr>
        <w:pStyle w:val="ListParagraph"/>
        <w:numPr>
          <w:ilvl w:val="0"/>
          <w:numId w:val="1"/>
        </w:numPr>
      </w:pPr>
      <w:r>
        <w:t>USEF Training Level Test 3</w:t>
      </w:r>
    </w:p>
    <w:p w:rsidR="00563C34" w:rsidRDefault="00563C34" w:rsidP="00563C34">
      <w:pPr>
        <w:pStyle w:val="ListParagraph"/>
        <w:numPr>
          <w:ilvl w:val="0"/>
          <w:numId w:val="1"/>
        </w:numPr>
      </w:pPr>
      <w:r>
        <w:t>USEF First Level Test 1</w:t>
      </w:r>
    </w:p>
    <w:p w:rsidR="00563C34" w:rsidRDefault="00563C34" w:rsidP="00563C34">
      <w:pPr>
        <w:pStyle w:val="ListParagraph"/>
        <w:numPr>
          <w:ilvl w:val="0"/>
          <w:numId w:val="1"/>
        </w:numPr>
      </w:pPr>
      <w:r>
        <w:t>USEF First Level Test 2</w:t>
      </w:r>
    </w:p>
    <w:p w:rsidR="00563C34" w:rsidRDefault="00563C34" w:rsidP="00563C34">
      <w:pPr>
        <w:pStyle w:val="ListParagraph"/>
        <w:numPr>
          <w:ilvl w:val="0"/>
          <w:numId w:val="1"/>
        </w:numPr>
      </w:pPr>
      <w:r>
        <w:t>USEF First Level Test 3</w:t>
      </w:r>
    </w:p>
    <w:p w:rsidR="00563C34" w:rsidRDefault="00563C34" w:rsidP="00563C34">
      <w:pPr>
        <w:pStyle w:val="ListParagraph"/>
        <w:numPr>
          <w:ilvl w:val="0"/>
          <w:numId w:val="1"/>
        </w:numPr>
      </w:pPr>
      <w:r>
        <w:t>USEF Second Level - Specify Test(s)</w:t>
      </w:r>
    </w:p>
    <w:p w:rsidR="00563C34" w:rsidRDefault="00563C34" w:rsidP="00563C34">
      <w:pPr>
        <w:pStyle w:val="ListParagraph"/>
        <w:numPr>
          <w:ilvl w:val="0"/>
          <w:numId w:val="1"/>
        </w:numPr>
      </w:pPr>
      <w:r>
        <w:t>USEF Third Level - Specify Test(s)</w:t>
      </w:r>
    </w:p>
    <w:p w:rsidR="00563C34" w:rsidRDefault="00563C34" w:rsidP="00563C34">
      <w:pPr>
        <w:pStyle w:val="ListParagraph"/>
        <w:numPr>
          <w:ilvl w:val="0"/>
          <w:numId w:val="1"/>
        </w:numPr>
      </w:pPr>
      <w:r>
        <w:t>USEF Fourth Level – Specify Test(s)</w:t>
      </w:r>
    </w:p>
    <w:p w:rsidR="00563C34" w:rsidRDefault="00563C34" w:rsidP="00563C34">
      <w:pPr>
        <w:pStyle w:val="ListParagraph"/>
        <w:numPr>
          <w:ilvl w:val="0"/>
          <w:numId w:val="1"/>
        </w:numPr>
      </w:pPr>
      <w:r>
        <w:t>Musical Freestyle – Specify Level on Entry</w:t>
      </w:r>
    </w:p>
    <w:p w:rsidR="00563C34" w:rsidRDefault="00563C34" w:rsidP="00563C34">
      <w:pPr>
        <w:pStyle w:val="ListParagraph"/>
        <w:numPr>
          <w:ilvl w:val="0"/>
          <w:numId w:val="1"/>
        </w:numPr>
      </w:pPr>
      <w:r>
        <w:t>FEI Tests Available on Request</w:t>
      </w:r>
    </w:p>
    <w:p w:rsidR="00E21A40" w:rsidRDefault="00E21A40" w:rsidP="00563C34">
      <w:pPr>
        <w:pStyle w:val="ListParagraph"/>
        <w:numPr>
          <w:ilvl w:val="0"/>
          <w:numId w:val="1"/>
        </w:numPr>
      </w:pPr>
      <w:r>
        <w:t>Western Dressage Classes Available on Request, please state level and test(s) desired</w:t>
      </w:r>
    </w:p>
    <w:p w:rsidR="00563C34" w:rsidRDefault="00563C34" w:rsidP="00563C34">
      <w:r>
        <w:t>Hidden Brook Farm and show management reserves the right to combine, divide, or cancel classes as entries warrant.  Hidden Brook Farm and show management reserves the right to add to or vary the list of judges.  Any other changes deemed necessary will be at the discretion of show management.</w:t>
      </w:r>
    </w:p>
    <w:p w:rsidR="00CD01FF" w:rsidRDefault="00563C34" w:rsidP="009D7947">
      <w:pPr>
        <w:pStyle w:val="NoSpacing"/>
      </w:pPr>
      <w:r>
        <w:t>1</w:t>
      </w:r>
      <w:r w:rsidR="00E27230">
        <w:t>.</w:t>
      </w:r>
      <w:r>
        <w:t xml:space="preserve">  Awards:  Placing 1</w:t>
      </w:r>
      <w:r w:rsidRPr="00563C34">
        <w:rPr>
          <w:vertAlign w:val="superscript"/>
        </w:rPr>
        <w:t>st</w:t>
      </w:r>
      <w:r>
        <w:t xml:space="preserve"> through 7</w:t>
      </w:r>
      <w:r w:rsidRPr="00563C34">
        <w:rPr>
          <w:vertAlign w:val="superscript"/>
        </w:rPr>
        <w:t>th</w:t>
      </w:r>
      <w:r>
        <w:t xml:space="preserve"> in each class.</w:t>
      </w:r>
    </w:p>
    <w:p w:rsidR="00CD01FF" w:rsidRDefault="00563C34" w:rsidP="009D7947">
      <w:pPr>
        <w:pStyle w:val="NoSpacing"/>
      </w:pPr>
      <w:r>
        <w:t>2</w:t>
      </w:r>
      <w:r w:rsidR="00E27230">
        <w:t>.</w:t>
      </w:r>
      <w:r>
        <w:t xml:space="preserve">  Entries:  </w:t>
      </w:r>
      <w:r>
        <w:rPr>
          <w:b/>
        </w:rPr>
        <w:t>$25.00</w:t>
      </w:r>
      <w:r>
        <w:t xml:space="preserve"> per test.  </w:t>
      </w:r>
      <w:r w:rsidR="00304C79">
        <w:rPr>
          <w:b/>
        </w:rPr>
        <w:t>No refunds after closing date.</w:t>
      </w:r>
      <w:r w:rsidR="00304C79">
        <w:t xml:space="preserve"> </w:t>
      </w:r>
      <w:r>
        <w:t xml:space="preserve">Make checks payable to Hidden Brook Farm.  Entries will be limited and processed in the order they are received.  Once the show is filled entries will be placed on a waiting list.  </w:t>
      </w:r>
      <w:r w:rsidR="009D7947">
        <w:t xml:space="preserve">Late entries and </w:t>
      </w:r>
      <w:r>
        <w:t>changes</w:t>
      </w:r>
      <w:r w:rsidR="009D7947">
        <w:t xml:space="preserve"> either by phone or email and entries sent by email </w:t>
      </w:r>
      <w:r w:rsidR="009D7947">
        <w:lastRenderedPageBreak/>
        <w:t>after closing date will be subject to th</w:t>
      </w:r>
      <w:r w:rsidR="00304C79">
        <w:t xml:space="preserve">e $10.00 office fee. </w:t>
      </w:r>
      <w:r w:rsidR="00E27230" w:rsidRPr="00E27230">
        <w:rPr>
          <w:color w:val="FF0000"/>
        </w:rPr>
        <w:t>Email entries that scratch after closing date will be expected to pay.</w:t>
      </w:r>
      <w:r w:rsidR="00E27230">
        <w:t xml:space="preserve">  </w:t>
      </w:r>
      <w:r w:rsidR="009D7947">
        <w:t>Coggins test within one year required.</w:t>
      </w:r>
    </w:p>
    <w:p w:rsidR="00CD01FF" w:rsidRDefault="009D7947" w:rsidP="009D7947">
      <w:pPr>
        <w:pStyle w:val="NoSpacing"/>
      </w:pPr>
      <w:r>
        <w:t>3</w:t>
      </w:r>
      <w:r w:rsidR="00E27230">
        <w:t>.</w:t>
      </w:r>
      <w:r>
        <w:t xml:space="preserve">  Times:  Times will be available Thursday before the show.  Call 743-6546 or email </w:t>
      </w:r>
      <w:hyperlink r:id="rId8" w:history="1">
        <w:r w:rsidRPr="006B00F2">
          <w:rPr>
            <w:rStyle w:val="Hyperlink"/>
          </w:rPr>
          <w:t>hbf@roadrunner.com</w:t>
        </w:r>
      </w:hyperlink>
      <w:r>
        <w:t xml:space="preserve">.  Times will be emailed out on Thursday.  Neither times nor results </w:t>
      </w:r>
      <w:r w:rsidR="00304C79">
        <w:t>will</w:t>
      </w:r>
      <w:r>
        <w:t xml:space="preserve"> be posted on Facebook.</w:t>
      </w:r>
    </w:p>
    <w:p w:rsidR="00CD01FF" w:rsidRDefault="009D7947" w:rsidP="009D7947">
      <w:pPr>
        <w:pStyle w:val="NoSpacing"/>
      </w:pPr>
      <w:r>
        <w:t>4</w:t>
      </w:r>
      <w:r w:rsidR="00E27230">
        <w:t>.</w:t>
      </w:r>
      <w:r>
        <w:t xml:space="preserve"> Stabling:  Limited stalls available - $25.00.  Contact Beth to arrange and state on entry.</w:t>
      </w:r>
    </w:p>
    <w:p w:rsidR="00CD01FF" w:rsidRDefault="009D7947" w:rsidP="009D7947">
      <w:pPr>
        <w:pStyle w:val="NoSpacing"/>
      </w:pPr>
      <w:r>
        <w:t>5</w:t>
      </w:r>
      <w:r w:rsidR="00E27230">
        <w:t>.</w:t>
      </w:r>
      <w:r>
        <w:t xml:space="preserve"> Directions:  Take </w:t>
      </w:r>
      <w:r w:rsidR="00275BEA">
        <w:t>RT</w:t>
      </w:r>
      <w:r>
        <w:t xml:space="preserve"> 26 into Norway.  Pick up 118 West thru the town of Norway and past Norway Lake (on the right).  Approx. 4 miles after the lake after crossing a narrow cement bridge, turn right onto Shedd Rd (if you are using GPS this may not show up), follow ½ mile and turn left onto Bill Howe Rd.  We are ½ mile at the end of the road.</w:t>
      </w:r>
    </w:p>
    <w:p w:rsidR="00CD01FF" w:rsidRDefault="009D7947" w:rsidP="009D7947">
      <w:pPr>
        <w:pStyle w:val="NoSpacing"/>
      </w:pPr>
      <w:r>
        <w:t>6</w:t>
      </w:r>
      <w:r w:rsidR="00E27230">
        <w:t>.</w:t>
      </w:r>
      <w:r>
        <w:t xml:space="preserve">  Footing:  20mx60m outdoor sand arena, 30mx50m outdoor grassed arena, 20mx52m indoor arena.</w:t>
      </w:r>
    </w:p>
    <w:p w:rsidR="009D7947" w:rsidRDefault="00E27230" w:rsidP="009D7947">
      <w:pPr>
        <w:pStyle w:val="NoSpacing"/>
      </w:pPr>
      <w:r>
        <w:t>7.</w:t>
      </w:r>
      <w:r w:rsidR="009D7947">
        <w:t xml:space="preserve">  Other:  Vet on call, Farrier on grounds (unless he is in the hay field).</w:t>
      </w:r>
    </w:p>
    <w:p w:rsidR="009D7947" w:rsidRDefault="009D7947" w:rsidP="009D7947">
      <w:pPr>
        <w:pStyle w:val="NoSpacing"/>
      </w:pPr>
    </w:p>
    <w:p w:rsidR="009D7947" w:rsidRPr="00563C34" w:rsidRDefault="009D7947" w:rsidP="009D7947">
      <w:pPr>
        <w:pStyle w:val="NoSpacing"/>
      </w:pPr>
    </w:p>
    <w:sectPr w:rsidR="009D7947" w:rsidRPr="00563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9E" w:rsidRDefault="0093419E" w:rsidP="00304C79">
      <w:pPr>
        <w:spacing w:after="0" w:line="240" w:lineRule="auto"/>
      </w:pPr>
      <w:r>
        <w:separator/>
      </w:r>
    </w:p>
  </w:endnote>
  <w:endnote w:type="continuationSeparator" w:id="0">
    <w:p w:rsidR="0093419E" w:rsidRDefault="0093419E" w:rsidP="0030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9E" w:rsidRDefault="0093419E" w:rsidP="00304C79">
      <w:pPr>
        <w:spacing w:after="0" w:line="240" w:lineRule="auto"/>
      </w:pPr>
      <w:r>
        <w:separator/>
      </w:r>
    </w:p>
  </w:footnote>
  <w:footnote w:type="continuationSeparator" w:id="0">
    <w:p w:rsidR="0093419E" w:rsidRDefault="0093419E" w:rsidP="00304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44CC"/>
    <w:multiLevelType w:val="hybridMultilevel"/>
    <w:tmpl w:val="1F8A4A96"/>
    <w:lvl w:ilvl="0" w:tplc="9A0AF9AE">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B1C36"/>
    <w:multiLevelType w:val="hybridMultilevel"/>
    <w:tmpl w:val="CD88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7141A"/>
    <w:multiLevelType w:val="hybridMultilevel"/>
    <w:tmpl w:val="F58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44"/>
    <w:rsid w:val="000842A2"/>
    <w:rsid w:val="000E6758"/>
    <w:rsid w:val="00275BEA"/>
    <w:rsid w:val="00304C79"/>
    <w:rsid w:val="00365308"/>
    <w:rsid w:val="003D7991"/>
    <w:rsid w:val="004C0FEA"/>
    <w:rsid w:val="004D64F0"/>
    <w:rsid w:val="004F7C6C"/>
    <w:rsid w:val="0053203A"/>
    <w:rsid w:val="00563C34"/>
    <w:rsid w:val="00650559"/>
    <w:rsid w:val="00704E3C"/>
    <w:rsid w:val="0076755F"/>
    <w:rsid w:val="007D6007"/>
    <w:rsid w:val="008650CA"/>
    <w:rsid w:val="0093419E"/>
    <w:rsid w:val="00965DDA"/>
    <w:rsid w:val="009A6636"/>
    <w:rsid w:val="009D7947"/>
    <w:rsid w:val="00A37507"/>
    <w:rsid w:val="00A57DA2"/>
    <w:rsid w:val="00BB5F44"/>
    <w:rsid w:val="00CB56EF"/>
    <w:rsid w:val="00CD01FF"/>
    <w:rsid w:val="00DC219F"/>
    <w:rsid w:val="00E21A40"/>
    <w:rsid w:val="00E27230"/>
    <w:rsid w:val="00EC1D93"/>
    <w:rsid w:val="00EF149B"/>
    <w:rsid w:val="00F2171B"/>
    <w:rsid w:val="00F73206"/>
    <w:rsid w:val="00FA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F967"/>
  <w15:chartTrackingRefBased/>
  <w15:docId w15:val="{68300E41-EEFC-40C1-A387-C0C38424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F44"/>
    <w:pPr>
      <w:spacing w:after="0" w:line="240" w:lineRule="auto"/>
    </w:pPr>
  </w:style>
  <w:style w:type="character" w:styleId="Hyperlink">
    <w:name w:val="Hyperlink"/>
    <w:basedOn w:val="DefaultParagraphFont"/>
    <w:uiPriority w:val="99"/>
    <w:unhideWhenUsed/>
    <w:rsid w:val="00563C34"/>
    <w:rPr>
      <w:color w:val="0563C1" w:themeColor="hyperlink"/>
      <w:u w:val="single"/>
    </w:rPr>
  </w:style>
  <w:style w:type="paragraph" w:styleId="ListParagraph">
    <w:name w:val="List Paragraph"/>
    <w:basedOn w:val="Normal"/>
    <w:uiPriority w:val="34"/>
    <w:qFormat/>
    <w:rsid w:val="00563C34"/>
    <w:pPr>
      <w:ind w:left="720"/>
      <w:contextualSpacing/>
    </w:pPr>
  </w:style>
  <w:style w:type="paragraph" w:styleId="Header">
    <w:name w:val="header"/>
    <w:basedOn w:val="Normal"/>
    <w:link w:val="HeaderChar"/>
    <w:uiPriority w:val="99"/>
    <w:unhideWhenUsed/>
    <w:rsid w:val="0030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79"/>
  </w:style>
  <w:style w:type="paragraph" w:styleId="Footer">
    <w:name w:val="footer"/>
    <w:basedOn w:val="Normal"/>
    <w:link w:val="FooterChar"/>
    <w:uiPriority w:val="99"/>
    <w:unhideWhenUsed/>
    <w:rsid w:val="0030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f@roadrunner.com" TargetMode="External"/><Relationship Id="rId3" Type="http://schemas.openxmlformats.org/officeDocument/2006/relationships/settings" Target="settings.xml"/><Relationship Id="rId7" Type="http://schemas.openxmlformats.org/officeDocument/2006/relationships/hyperlink" Target="mailto:hbf@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Brainerd</dc:creator>
  <cp:keywords/>
  <dc:description/>
  <cp:lastModifiedBy>Beth Brainerd</cp:lastModifiedBy>
  <cp:revision>3</cp:revision>
  <dcterms:created xsi:type="dcterms:W3CDTF">2013-05-02T18:31:00Z</dcterms:created>
  <dcterms:modified xsi:type="dcterms:W3CDTF">2017-03-18T21:21:00Z</dcterms:modified>
</cp:coreProperties>
</file>